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2A2A2A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2A2A2A"/>
          <w:spacing w:val="0"/>
          <w:kern w:val="0"/>
          <w:sz w:val="32"/>
          <w:szCs w:val="32"/>
          <w:shd w:val="clear" w:fill="FFFFFF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长城小标宋体" w:hAnsi="长城小标宋体" w:eastAsia="长城小标宋体" w:cs="长城小标宋体"/>
          <w:b/>
          <w:bCs/>
          <w:i w:val="0"/>
          <w:caps w:val="0"/>
          <w:color w:val="2A2A2A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长城小标宋体" w:hAnsi="长城小标宋体" w:eastAsia="长城小标宋体" w:cs="长城小标宋体"/>
          <w:b/>
          <w:bCs/>
          <w:i w:val="0"/>
          <w:caps w:val="0"/>
          <w:color w:val="2A2A2A"/>
          <w:spacing w:val="0"/>
          <w:kern w:val="0"/>
          <w:sz w:val="36"/>
          <w:szCs w:val="36"/>
          <w:shd w:val="clear" w:fill="FFFFFF"/>
          <w:lang w:val="en-US" w:eastAsia="zh-CN" w:bidi="ar"/>
        </w:rPr>
        <w:t>科学技术部机关服务中心在线笔试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长城小标宋体" w:hAnsi="长城小标宋体" w:eastAsia="长城小标宋体" w:cs="长城小标宋体"/>
          <w:b/>
          <w:bCs/>
          <w:i w:val="0"/>
          <w:caps w:val="0"/>
          <w:color w:val="2A2A2A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长城小标宋体" w:hAnsi="长城小标宋体" w:eastAsia="长城小标宋体" w:cs="长城小标宋体"/>
          <w:b/>
          <w:bCs/>
          <w:i w:val="0"/>
          <w:caps w:val="0"/>
          <w:color w:val="2A2A2A"/>
          <w:spacing w:val="0"/>
          <w:kern w:val="0"/>
          <w:sz w:val="36"/>
          <w:szCs w:val="36"/>
          <w:shd w:val="clear" w:fill="FFFFFF"/>
          <w:lang w:val="en-US" w:eastAsia="zh-CN" w:bidi="ar"/>
        </w:rPr>
        <w:t>违</w:t>
      </w:r>
      <w:bookmarkStart w:id="0" w:name="_GoBack"/>
      <w:bookmarkEnd w:id="0"/>
      <w:r>
        <w:rPr>
          <w:rFonts w:hint="eastAsia" w:ascii="长城小标宋体" w:hAnsi="长城小标宋体" w:eastAsia="长城小标宋体" w:cs="长城小标宋体"/>
          <w:b/>
          <w:bCs/>
          <w:i w:val="0"/>
          <w:caps w:val="0"/>
          <w:color w:val="2A2A2A"/>
          <w:spacing w:val="0"/>
          <w:kern w:val="0"/>
          <w:sz w:val="36"/>
          <w:szCs w:val="36"/>
          <w:shd w:val="clear" w:fill="FFFFFF"/>
          <w:lang w:val="en-US" w:eastAsia="zh-CN" w:bidi="ar"/>
        </w:rPr>
        <w:t>纪行为认定及处理办法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2A2A2A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（二）使用快捷键切屏、截屏退出考试系统或多屏登录考试端的；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）有对外传递物品行为的；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）佩戴耳机的；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）未经允许强行退出考试软件的；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）其它应当视为本场考试违纪的行为。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jc w:val="both"/>
        <w:textAlignment w:val="auto"/>
        <w:outlineLvl w:val="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长城小标宋体">
    <w:panose1 w:val="02010609010101010101"/>
    <w:charset w:val="86"/>
    <w:family w:val="auto"/>
    <w:pitch w:val="default"/>
    <w:sig w:usb0="00000283" w:usb1="080F0C00" w:usb2="00000012" w:usb3="00000000" w:csb0="0016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551AA"/>
    <w:rsid w:val="07345B0A"/>
    <w:rsid w:val="0A423E92"/>
    <w:rsid w:val="0BBB5F53"/>
    <w:rsid w:val="0C212B24"/>
    <w:rsid w:val="0E57417F"/>
    <w:rsid w:val="16444F27"/>
    <w:rsid w:val="16D7106E"/>
    <w:rsid w:val="21F773E1"/>
    <w:rsid w:val="357D68F4"/>
    <w:rsid w:val="37AD5006"/>
    <w:rsid w:val="39F26556"/>
    <w:rsid w:val="3BD358FA"/>
    <w:rsid w:val="45C40127"/>
    <w:rsid w:val="59597BC4"/>
    <w:rsid w:val="66DC4257"/>
    <w:rsid w:val="754551AA"/>
    <w:rsid w:val="78306906"/>
    <w:rsid w:val="792B5658"/>
    <w:rsid w:val="7FB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2022-04-06T03:28:00Z</dcterms:created>
  <dc:creator>LGC</dc:creator>
  <cp:lastModifiedBy>LGC1125</cp:lastModifiedBy>
  <cp:lastPrinted>2022-04-06T07:13:00Z</cp:lastPrinted>
  <dcterms:modified xsi:type="dcterms:W3CDTF">2023-04-19T03:23:57Z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